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05-</w:t>
      </w:r>
      <w:r>
        <w:rPr>
          <w:rFonts w:ascii="Times New Roman" w:eastAsia="Times New Roman" w:hAnsi="Times New Roman" w:cs="Times New Roman"/>
          <w:sz w:val="28"/>
          <w:szCs w:val="28"/>
        </w:rPr>
        <w:t>2133</w:t>
      </w:r>
      <w:r>
        <w:rPr>
          <w:rFonts w:ascii="Times New Roman" w:eastAsia="Times New Roman" w:hAnsi="Times New Roman" w:cs="Times New Roman"/>
          <w:sz w:val="28"/>
          <w:szCs w:val="28"/>
        </w:rPr>
        <w:t>-2613/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</w:p>
    <w:p>
      <w:pPr>
        <w:tabs>
          <w:tab w:val="left" w:pos="7935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Айткулова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ХМАО-Югра,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>, д.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501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лица, в отношении которого ведется производство по делу об административном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равонарушении – </w:t>
      </w:r>
      <w:r>
        <w:rPr>
          <w:rStyle w:val="cat-FIOgrp-10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правонарушении, предусмотренном ст. 20.2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1rplc-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8rplc-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19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5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7rplc-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16rplc-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возле д. </w:t>
      </w:r>
      <w:r>
        <w:rPr>
          <w:rFonts w:ascii="Times New Roman" w:eastAsia="Times New Roman" w:hAnsi="Times New Roman" w:cs="Times New Roman"/>
          <w:sz w:val="28"/>
          <w:szCs w:val="28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гр.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поведение не соответствовало обстановке, имел шаткую походку, 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</w:t>
      </w:r>
      <w:r>
        <w:rPr>
          <w:rFonts w:ascii="Times New Roman" w:eastAsia="Times New Roman" w:hAnsi="Times New Roman" w:cs="Times New Roman"/>
          <w:sz w:val="28"/>
          <w:szCs w:val="28"/>
        </w:rPr>
        <w:t>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8"/>
          <w:szCs w:val="28"/>
        </w:rPr>
        <w:t>невнятная речь, запах алкоголя из полости рта,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соответствующее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находил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Воздуган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 </w:t>
      </w:r>
      <w:r>
        <w:rPr>
          <w:rFonts w:ascii="Times New Roman" w:eastAsia="Times New Roman" w:hAnsi="Times New Roman" w:cs="Times New Roman"/>
          <w:sz w:val="28"/>
          <w:szCs w:val="28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№ </w:t>
      </w:r>
      <w:r>
        <w:rPr>
          <w:rStyle w:val="cat-UserDefinedgrp-20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полиции, в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изложены все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 свидетелей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 направлении на медицинское освидетельствование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21.12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актом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006753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задержания лица</w:t>
      </w:r>
      <w:r>
        <w:rPr>
          <w:rFonts w:ascii="Times New Roman" w:eastAsia="Times New Roman" w:hAnsi="Times New Roman" w:cs="Times New Roman"/>
          <w:sz w:val="28"/>
          <w:szCs w:val="28"/>
        </w:rPr>
        <w:t>; протокол 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Style w:val="cat-FIOgrp-10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действиях </w:t>
      </w:r>
      <w:r>
        <w:rPr>
          <w:rStyle w:val="cat-FIOgrp-10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имеется состав административного правонарушения, предусмотренного статьей 20.21 КоАП РФ –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на улицах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личность </w:t>
      </w:r>
      <w:r>
        <w:rPr>
          <w:rStyle w:val="cat-FIOgrp-10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 относит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статьей 4.3 КоАП РФ, суд</w:t>
      </w:r>
      <w:r>
        <w:rPr>
          <w:rFonts w:ascii="Times New Roman" w:eastAsia="Times New Roman" w:hAnsi="Times New Roman" w:cs="Times New Roman"/>
          <w:sz w:val="28"/>
          <w:szCs w:val="28"/>
        </w:rPr>
        <w:t>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учитывая отношение </w:t>
      </w:r>
      <w:r>
        <w:rPr>
          <w:rStyle w:val="cat-FIOgrp-10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совершенному правонарушению,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ст.3.9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назначает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ареста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суток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административного задержания, т.е. с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22.12</w:t>
      </w:r>
      <w:r>
        <w:rPr>
          <w:rFonts w:ascii="Times New Roman" w:eastAsia="Times New Roman" w:hAnsi="Times New Roman" w:cs="Times New Roman"/>
          <w:sz w:val="28"/>
          <w:szCs w:val="28"/>
        </w:rPr>
        <w:t>.2025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13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№13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>АО-Югры ______________________ 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.Б. </w:t>
      </w:r>
      <w:r>
        <w:rPr>
          <w:rFonts w:ascii="Times New Roman" w:eastAsia="Times New Roman" w:hAnsi="Times New Roman" w:cs="Times New Roman"/>
          <w:sz w:val="26"/>
          <w:szCs w:val="26"/>
        </w:rPr>
        <w:t>Айткулова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05-</w:t>
      </w:r>
      <w:r>
        <w:rPr>
          <w:rFonts w:ascii="Times New Roman" w:eastAsia="Times New Roman" w:hAnsi="Times New Roman" w:cs="Times New Roman"/>
          <w:sz w:val="26"/>
          <w:szCs w:val="26"/>
        </w:rPr>
        <w:t>2133</w:t>
      </w:r>
      <w:r>
        <w:rPr>
          <w:rFonts w:ascii="Times New Roman" w:eastAsia="Times New Roman" w:hAnsi="Times New Roman" w:cs="Times New Roman"/>
          <w:sz w:val="26"/>
          <w:szCs w:val="26"/>
        </w:rPr>
        <w:t>-2613/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0rplc-0">
    <w:name w:val="cat-FIO grp-10 rplc-0"/>
    <w:basedOn w:val="DefaultParagraphFont"/>
  </w:style>
  <w:style w:type="character" w:customStyle="1" w:styleId="cat-FIOgrp-11rplc-1">
    <w:name w:val="cat-FIO grp-11 rplc-1"/>
    <w:basedOn w:val="DefaultParagraphFont"/>
  </w:style>
  <w:style w:type="character" w:customStyle="1" w:styleId="cat-ExternalSystemDefinedgrp-18rplc-2">
    <w:name w:val="cat-ExternalSystemDefined grp-18 rplc-2"/>
    <w:basedOn w:val="DefaultParagraphFont"/>
  </w:style>
  <w:style w:type="character" w:customStyle="1" w:styleId="cat-PassportDatagrp-14rplc-3">
    <w:name w:val="cat-PassportData grp-14 rplc-3"/>
    <w:basedOn w:val="DefaultParagraphFont"/>
  </w:style>
  <w:style w:type="character" w:customStyle="1" w:styleId="cat-UserDefinedgrp-19rplc-4">
    <w:name w:val="cat-UserDefined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PassportDatagrp-15rplc-6">
    <w:name w:val="cat-PassportData grp-15 rplc-6"/>
    <w:basedOn w:val="DefaultParagraphFont"/>
  </w:style>
  <w:style w:type="character" w:customStyle="1" w:styleId="cat-Dategrp-7rplc-7">
    <w:name w:val="cat-Date grp-7 rplc-7"/>
    <w:basedOn w:val="DefaultParagraphFont"/>
  </w:style>
  <w:style w:type="character" w:customStyle="1" w:styleId="cat-Timegrp-16rplc-8">
    <w:name w:val="cat-Time grp-16 rplc-8"/>
    <w:basedOn w:val="DefaultParagraphFont"/>
  </w:style>
  <w:style w:type="character" w:customStyle="1" w:styleId="cat-Addressgrp-5rplc-9">
    <w:name w:val="cat-Address grp-5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FIOgrp-10rplc-13">
    <w:name w:val="cat-FIO grp-10 rplc-13"/>
    <w:basedOn w:val="DefaultParagraphFont"/>
  </w:style>
  <w:style w:type="character" w:customStyle="1" w:styleId="cat-FIOgrp-10rplc-14">
    <w:name w:val="cat-FIO grp-10 rplc-14"/>
    <w:basedOn w:val="DefaultParagraphFont"/>
  </w:style>
  <w:style w:type="character" w:customStyle="1" w:styleId="cat-FIOgrp-10rplc-15">
    <w:name w:val="cat-FIO grp-10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FIOgrp-11rplc-17">
    <w:name w:val="cat-FIO grp-11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